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DD" w:rsidRPr="00155F0D" w:rsidRDefault="00965BEE" w:rsidP="00965BEE">
      <w:pPr>
        <w:pStyle w:val="prastasistinklapis"/>
        <w:shd w:val="clear" w:color="auto" w:fill="FFFFFF"/>
        <w:spacing w:before="225" w:beforeAutospacing="0" w:after="225" w:afterAutospacing="0"/>
        <w:jc w:val="both"/>
        <w:rPr>
          <w:rStyle w:val="Grietas"/>
          <w:i/>
          <w:color w:val="2D2D2D"/>
          <w:sz w:val="32"/>
          <w:szCs w:val="32"/>
        </w:rPr>
      </w:pPr>
      <w:bookmarkStart w:id="0" w:name="_GoBack"/>
      <w:r w:rsidRPr="00155F0D">
        <w:rPr>
          <w:rStyle w:val="Grietas"/>
          <w:i/>
          <w:color w:val="2D2D2D"/>
          <w:sz w:val="32"/>
          <w:szCs w:val="32"/>
        </w:rPr>
        <w:t xml:space="preserve">           Vaikų dienos poilsio organizavimas </w:t>
      </w:r>
      <w:bookmarkEnd w:id="0"/>
      <w:r w:rsidRPr="00155F0D">
        <w:rPr>
          <w:rStyle w:val="Grietas"/>
          <w:i/>
          <w:color w:val="2D2D2D"/>
          <w:sz w:val="32"/>
          <w:szCs w:val="32"/>
        </w:rPr>
        <w:t>Pagėgių savivaldybės švietimo įstaigose vykdančiose ikimokyklinio ugdymo programą</w:t>
      </w:r>
    </w:p>
    <w:p w:rsidR="00C231DD" w:rsidRPr="00EF62EA" w:rsidRDefault="00C231DD" w:rsidP="00EE0843">
      <w:pPr>
        <w:pStyle w:val="prastasistinklapis"/>
        <w:shd w:val="clear" w:color="auto" w:fill="FFFFFF"/>
        <w:spacing w:before="225" w:beforeAutospacing="0" w:after="225" w:afterAutospacing="0"/>
        <w:jc w:val="both"/>
        <w:rPr>
          <w:i/>
          <w:color w:val="2D2D2D"/>
          <w:sz w:val="26"/>
          <w:szCs w:val="26"/>
        </w:rPr>
      </w:pPr>
      <w:proofErr w:type="spellStart"/>
      <w:r w:rsidRPr="00EF62EA">
        <w:rPr>
          <w:rStyle w:val="Grietas"/>
          <w:i/>
          <w:color w:val="2D2D2D"/>
          <w:sz w:val="26"/>
          <w:szCs w:val="26"/>
        </w:rPr>
        <w:t>Vaikų</w:t>
      </w:r>
      <w:proofErr w:type="spellEnd"/>
      <w:r w:rsidR="00E44D7A">
        <w:rPr>
          <w:rStyle w:val="Grietas"/>
          <w:i/>
          <w:color w:val="2D2D2D"/>
          <w:sz w:val="26"/>
          <w:szCs w:val="26"/>
        </w:rPr>
        <w:t xml:space="preserve"> </w:t>
      </w:r>
      <w:proofErr w:type="spellStart"/>
      <w:r w:rsidRPr="00EF62EA">
        <w:rPr>
          <w:rStyle w:val="Grietas"/>
          <w:i/>
          <w:color w:val="2D2D2D"/>
          <w:sz w:val="26"/>
          <w:szCs w:val="26"/>
        </w:rPr>
        <w:t>dienos</w:t>
      </w:r>
      <w:proofErr w:type="spellEnd"/>
      <w:r w:rsidR="00E44D7A">
        <w:rPr>
          <w:rStyle w:val="Grietas"/>
          <w:i/>
          <w:color w:val="2D2D2D"/>
          <w:sz w:val="26"/>
          <w:szCs w:val="26"/>
        </w:rPr>
        <w:t xml:space="preserve"> </w:t>
      </w:r>
      <w:proofErr w:type="spellStart"/>
      <w:r w:rsidRPr="00EF62EA">
        <w:rPr>
          <w:rStyle w:val="Grietas"/>
          <w:i/>
          <w:color w:val="2D2D2D"/>
          <w:sz w:val="26"/>
          <w:szCs w:val="26"/>
        </w:rPr>
        <w:t>poilsis</w:t>
      </w:r>
      <w:proofErr w:type="spellEnd"/>
    </w:p>
    <w:p w:rsidR="00C231DD" w:rsidRPr="00C231DD" w:rsidRDefault="00C231DD" w:rsidP="00CE1698">
      <w:pPr>
        <w:pStyle w:val="prastasistinklapis"/>
        <w:shd w:val="clear" w:color="auto" w:fill="FFFFFF"/>
        <w:spacing w:before="225" w:beforeAutospacing="0" w:after="225" w:afterAutospacing="0"/>
        <w:rPr>
          <w:color w:val="2D2D2D"/>
          <w:sz w:val="26"/>
          <w:szCs w:val="26"/>
        </w:rPr>
      </w:pPr>
      <w:r w:rsidRPr="00C231DD">
        <w:rPr>
          <w:color w:val="2D2D2D"/>
          <w:sz w:val="26"/>
          <w:szCs w:val="26"/>
        </w:rPr>
        <w:t>Dienos poilsis gali būti organizuojamas vaikams miegant arba kitomis poilsio formomis.</w:t>
      </w:r>
    </w:p>
    <w:p w:rsidR="00C231DD" w:rsidRPr="00C231DD" w:rsidRDefault="00C231DD" w:rsidP="00CE1698">
      <w:pPr>
        <w:pStyle w:val="prastasistinklapis"/>
        <w:shd w:val="clear" w:color="auto" w:fill="FFFFFF"/>
        <w:spacing w:before="225" w:beforeAutospacing="0" w:after="225" w:afterAutospacing="0"/>
        <w:rPr>
          <w:color w:val="2D2D2D"/>
          <w:sz w:val="26"/>
          <w:szCs w:val="26"/>
        </w:rPr>
      </w:pPr>
      <w:r w:rsidRPr="00C231DD">
        <w:rPr>
          <w:color w:val="2D2D2D"/>
          <w:sz w:val="26"/>
          <w:szCs w:val="26"/>
        </w:rPr>
        <w:t>Kada nebereikia dienos miego?</w:t>
      </w:r>
    </w:p>
    <w:p w:rsidR="00C231DD" w:rsidRPr="00C231DD" w:rsidRDefault="00C231DD" w:rsidP="00CE1698">
      <w:pPr>
        <w:pStyle w:val="prastasistinklapis"/>
        <w:shd w:val="clear" w:color="auto" w:fill="FFFFFF"/>
        <w:spacing w:before="225" w:beforeAutospacing="0" w:after="225" w:afterAutospacing="0"/>
        <w:rPr>
          <w:color w:val="2D2D2D"/>
          <w:sz w:val="26"/>
          <w:szCs w:val="26"/>
        </w:rPr>
      </w:pPr>
      <w:r w:rsidRPr="00C231DD">
        <w:rPr>
          <w:color w:val="2D2D2D"/>
          <w:sz w:val="26"/>
          <w:szCs w:val="26"/>
        </w:rPr>
        <w:t> - sunku užmigti dieną;</w:t>
      </w:r>
      <w:r w:rsidRPr="00C231DD">
        <w:rPr>
          <w:color w:val="2D2D2D"/>
          <w:sz w:val="26"/>
          <w:szCs w:val="26"/>
        </w:rPr>
        <w:br/>
        <w:t> - nepamiegojęs vaikas jaučiasi gerai;</w:t>
      </w:r>
      <w:r w:rsidRPr="00C231DD">
        <w:rPr>
          <w:color w:val="2D2D2D"/>
          <w:sz w:val="26"/>
          <w:szCs w:val="26"/>
        </w:rPr>
        <w:br/>
        <w:t> - pamiegojęs pietų miego, sunkiai užmiega vakare;</w:t>
      </w:r>
      <w:r w:rsidRPr="00C231DD">
        <w:rPr>
          <w:color w:val="2D2D2D"/>
          <w:sz w:val="26"/>
          <w:szCs w:val="26"/>
        </w:rPr>
        <w:br/>
        <w:t> - dienos miegas daro neigiamą įtaką nakties miego kokybei.</w:t>
      </w:r>
    </w:p>
    <w:p w:rsidR="00C231DD" w:rsidRPr="00EF62EA" w:rsidRDefault="00C231DD" w:rsidP="00EE0843">
      <w:pPr>
        <w:pStyle w:val="prastasistinklapis"/>
        <w:shd w:val="clear" w:color="auto" w:fill="FFFFFF"/>
        <w:spacing w:before="225" w:beforeAutospacing="0" w:after="225" w:afterAutospacing="0"/>
        <w:jc w:val="both"/>
        <w:rPr>
          <w:i/>
          <w:color w:val="2D2D2D"/>
          <w:sz w:val="26"/>
          <w:szCs w:val="26"/>
        </w:rPr>
      </w:pPr>
      <w:r w:rsidRPr="00EF62EA">
        <w:rPr>
          <w:rStyle w:val="Grietas"/>
          <w:i/>
          <w:color w:val="2D2D2D"/>
          <w:sz w:val="26"/>
          <w:szCs w:val="26"/>
        </w:rPr>
        <w:t>Lanksti sistema</w:t>
      </w:r>
    </w:p>
    <w:p w:rsidR="00C231DD" w:rsidRPr="00C231DD" w:rsidRDefault="00C231DD" w:rsidP="00EE0843">
      <w:pPr>
        <w:pStyle w:val="prastasistinklapis"/>
        <w:shd w:val="clear" w:color="auto" w:fill="FFFFFF"/>
        <w:spacing w:before="225" w:beforeAutospacing="0" w:after="225" w:afterAutospacing="0"/>
        <w:jc w:val="both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Švietimo</w:t>
      </w:r>
      <w:r w:rsidRPr="00C231DD">
        <w:rPr>
          <w:color w:val="2D2D2D"/>
          <w:sz w:val="26"/>
          <w:szCs w:val="26"/>
        </w:rPr>
        <w:t xml:space="preserve"> įstaigos vadovas, pasitelkęs bendruomenės narius ir turimus išteklius, sukuria vaikų dienos poilsio organizavimo įstaigoje sistemą. Organizuojama tėvų (globėjų) apklausa, individualiai aptariami vaiko poilsio ypatumai. </w:t>
      </w:r>
      <w:r>
        <w:rPr>
          <w:color w:val="2D2D2D"/>
          <w:sz w:val="26"/>
          <w:szCs w:val="26"/>
        </w:rPr>
        <w:t>Švietimo</w:t>
      </w:r>
      <w:r w:rsidRPr="00C231DD">
        <w:rPr>
          <w:color w:val="2D2D2D"/>
          <w:sz w:val="26"/>
          <w:szCs w:val="26"/>
        </w:rPr>
        <w:t xml:space="preserve"> įstaigos</w:t>
      </w:r>
      <w:r>
        <w:rPr>
          <w:color w:val="2D2D2D"/>
          <w:sz w:val="26"/>
          <w:szCs w:val="26"/>
        </w:rPr>
        <w:t xml:space="preserve"> vykdančios ikimokyklinio ugdymo programą</w:t>
      </w:r>
      <w:r w:rsidRPr="00C231DD">
        <w:rPr>
          <w:color w:val="2D2D2D"/>
          <w:sz w:val="26"/>
          <w:szCs w:val="26"/>
        </w:rPr>
        <w:t xml:space="preserve">, bendradarbiaudamos su šeima, pajunta, atpažįsta, atsižvelgia į kiekvieno ugdytinio individualius poreikius bei pritaiko vaikui tinkamiausius poilsio sprendimus. Taip sustiprėja bendruomenės nuostata, kad dienos tėkmė </w:t>
      </w:r>
      <w:r>
        <w:rPr>
          <w:color w:val="2D2D2D"/>
          <w:sz w:val="26"/>
          <w:szCs w:val="26"/>
        </w:rPr>
        <w:t>ikimokyklinio ugdymo grupėje</w:t>
      </w:r>
      <w:r w:rsidRPr="00C231DD">
        <w:rPr>
          <w:color w:val="2D2D2D"/>
          <w:sz w:val="26"/>
          <w:szCs w:val="26"/>
        </w:rPr>
        <w:t xml:space="preserve"> vyksta atsižvelgiant į kiekvieno vaiko individualius poreikius.</w:t>
      </w:r>
    </w:p>
    <w:p w:rsidR="00C231DD" w:rsidRPr="00C231DD" w:rsidRDefault="00C231DD" w:rsidP="00EE0843">
      <w:pPr>
        <w:pStyle w:val="prastasistinklapis"/>
        <w:shd w:val="clear" w:color="auto" w:fill="FFFFFF"/>
        <w:spacing w:before="225" w:beforeAutospacing="0" w:after="225" w:afterAutospacing="0"/>
        <w:rPr>
          <w:color w:val="2D2D2D"/>
          <w:sz w:val="26"/>
          <w:szCs w:val="26"/>
        </w:rPr>
      </w:pPr>
      <w:r w:rsidRPr="00EF62EA">
        <w:rPr>
          <w:rStyle w:val="Grietas"/>
          <w:i/>
          <w:color w:val="2D2D2D"/>
          <w:sz w:val="26"/>
          <w:szCs w:val="26"/>
        </w:rPr>
        <w:t>Poilsio būdų pasirinkimo principai</w:t>
      </w:r>
      <w:r w:rsidRPr="00C231DD">
        <w:rPr>
          <w:rStyle w:val="Grietas"/>
          <w:color w:val="2D2D2D"/>
          <w:sz w:val="26"/>
          <w:szCs w:val="26"/>
        </w:rPr>
        <w:t>:</w:t>
      </w:r>
    </w:p>
    <w:p w:rsidR="00C231DD" w:rsidRPr="00C231DD" w:rsidRDefault="00C231DD" w:rsidP="00EE0843">
      <w:pPr>
        <w:pStyle w:val="prastasistinklapis"/>
        <w:shd w:val="clear" w:color="auto" w:fill="FFFFFF"/>
        <w:spacing w:before="225" w:beforeAutospacing="0" w:after="225" w:afterAutospacing="0"/>
        <w:rPr>
          <w:color w:val="2D2D2D"/>
          <w:sz w:val="26"/>
          <w:szCs w:val="26"/>
        </w:rPr>
      </w:pPr>
      <w:r w:rsidRPr="00C231DD">
        <w:rPr>
          <w:color w:val="2D2D2D"/>
          <w:sz w:val="26"/>
          <w:szCs w:val="26"/>
        </w:rPr>
        <w:t> - turi atitikti vaiko amžių;</w:t>
      </w:r>
      <w:r w:rsidRPr="00C231DD">
        <w:rPr>
          <w:color w:val="2D2D2D"/>
          <w:sz w:val="26"/>
          <w:szCs w:val="26"/>
        </w:rPr>
        <w:br/>
        <w:t> - turi mažinti stimuliaciją, aktyvumą;</w:t>
      </w:r>
      <w:r w:rsidRPr="00C231DD">
        <w:rPr>
          <w:color w:val="2D2D2D"/>
          <w:sz w:val="26"/>
          <w:szCs w:val="26"/>
        </w:rPr>
        <w:br/>
        <w:t> - rekomenduojamos individualios, o ne grupinės veiklos;</w:t>
      </w:r>
      <w:r w:rsidRPr="00C231DD">
        <w:rPr>
          <w:color w:val="2D2D2D"/>
          <w:sz w:val="26"/>
          <w:szCs w:val="26"/>
        </w:rPr>
        <w:br/>
        <w:t> - veiklos turi būti saugios, suaugusiųjų prižiūrimos;</w:t>
      </w:r>
      <w:r w:rsidRPr="00C231DD">
        <w:rPr>
          <w:color w:val="2D2D2D"/>
          <w:sz w:val="26"/>
          <w:szCs w:val="26"/>
        </w:rPr>
        <w:br/>
        <w:t> - jų turi būti daugiau, nei viena, kad vaikai galėtų jas keisti.</w:t>
      </w:r>
    </w:p>
    <w:p w:rsidR="00C231DD" w:rsidRPr="00EF62EA" w:rsidRDefault="00C231DD" w:rsidP="00EE0843">
      <w:pPr>
        <w:pStyle w:val="prastasistinklapis"/>
        <w:shd w:val="clear" w:color="auto" w:fill="FFFFFF"/>
        <w:spacing w:before="225" w:beforeAutospacing="0" w:after="225" w:afterAutospacing="0"/>
        <w:jc w:val="both"/>
        <w:rPr>
          <w:i/>
          <w:color w:val="2D2D2D"/>
          <w:sz w:val="26"/>
          <w:szCs w:val="26"/>
        </w:rPr>
      </w:pPr>
      <w:r w:rsidRPr="00EF62EA">
        <w:rPr>
          <w:rStyle w:val="Grietas"/>
          <w:i/>
          <w:color w:val="2D2D2D"/>
          <w:sz w:val="26"/>
          <w:szCs w:val="26"/>
        </w:rPr>
        <w:t>Teisinis pagrindas</w:t>
      </w:r>
    </w:p>
    <w:p w:rsidR="00C231DD" w:rsidRPr="00C231DD" w:rsidRDefault="00C231DD" w:rsidP="00EE0843">
      <w:pPr>
        <w:pStyle w:val="prastasistinklapis"/>
        <w:shd w:val="clear" w:color="auto" w:fill="FFFFFF"/>
        <w:spacing w:before="225" w:beforeAutospacing="0" w:after="225" w:afterAutospacing="0"/>
        <w:jc w:val="both"/>
        <w:rPr>
          <w:color w:val="2D2D2D"/>
          <w:sz w:val="26"/>
          <w:szCs w:val="26"/>
        </w:rPr>
      </w:pPr>
      <w:r w:rsidRPr="00C231DD">
        <w:rPr>
          <w:color w:val="2D2D2D"/>
          <w:sz w:val="26"/>
          <w:szCs w:val="26"/>
        </w:rPr>
        <w:t xml:space="preserve">Vaikų dienos poilsio organizavimą ikimokyklinio ugdymo įstaigose reglamentuoja Lietuvos higienos </w:t>
      </w:r>
      <w:proofErr w:type="spellStart"/>
      <w:r w:rsidRPr="00C231DD">
        <w:rPr>
          <w:color w:val="2D2D2D"/>
          <w:sz w:val="26"/>
          <w:szCs w:val="26"/>
        </w:rPr>
        <w:t>normos</w:t>
      </w:r>
      <w:proofErr w:type="spellEnd"/>
      <w:r w:rsidRPr="00C231DD">
        <w:rPr>
          <w:color w:val="2D2D2D"/>
          <w:sz w:val="26"/>
          <w:szCs w:val="26"/>
        </w:rPr>
        <w:t xml:space="preserve"> HN 75:2016 „</w:t>
      </w:r>
      <w:proofErr w:type="spellStart"/>
      <w:r w:rsidR="00E32DBE" w:rsidRPr="00155F0D">
        <w:rPr>
          <w:rStyle w:val="Hipersaitas"/>
          <w:bCs/>
          <w:i/>
          <w:color w:val="2D2D2D"/>
          <w:sz w:val="26"/>
          <w:szCs w:val="26"/>
          <w:u w:val="none"/>
        </w:rPr>
        <w:fldChar w:fldCharType="begin"/>
      </w:r>
      <w:r w:rsidR="00155F0D" w:rsidRPr="00155F0D">
        <w:rPr>
          <w:rStyle w:val="Hipersaitas"/>
          <w:bCs/>
          <w:i/>
          <w:color w:val="2D2D2D"/>
          <w:sz w:val="26"/>
          <w:szCs w:val="26"/>
          <w:u w:val="none"/>
        </w:rPr>
        <w:instrText xml:space="preserve"> HYPERLINK "https://e-seimas.lrs.lt/portal/legalAct/lt/TAD/TAIS.371081/asr" </w:instrText>
      </w:r>
      <w:r w:rsidR="00E32DBE" w:rsidRPr="00155F0D">
        <w:rPr>
          <w:rStyle w:val="Hipersaitas"/>
          <w:bCs/>
          <w:i/>
          <w:color w:val="2D2D2D"/>
          <w:sz w:val="26"/>
          <w:szCs w:val="26"/>
          <w:u w:val="none"/>
        </w:rPr>
        <w:fldChar w:fldCharType="separate"/>
      </w:r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Ikimokyklinio</w:t>
      </w:r>
      <w:proofErr w:type="spellEnd"/>
      <w:r w:rsidR="00E44D7A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ir</w:t>
      </w:r>
      <w:proofErr w:type="spellEnd"/>
      <w:r w:rsidR="00E44D7A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priešmokyklinio</w:t>
      </w:r>
      <w:proofErr w:type="spellEnd"/>
      <w:r w:rsidR="00E44D7A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ugdymo</w:t>
      </w:r>
      <w:proofErr w:type="spellEnd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programų</w:t>
      </w:r>
      <w:proofErr w:type="spellEnd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vykdymo</w:t>
      </w:r>
      <w:proofErr w:type="spellEnd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bendrieji</w:t>
      </w:r>
      <w:proofErr w:type="spellEnd"/>
      <w:r w:rsidR="00E44D7A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sveikatos</w:t>
      </w:r>
      <w:proofErr w:type="spellEnd"/>
      <w:r w:rsidR="00E44D7A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saugos</w:t>
      </w:r>
      <w:proofErr w:type="spellEnd"/>
      <w:r w:rsidR="00E44D7A">
        <w:rPr>
          <w:rStyle w:val="Hipersaitas"/>
          <w:bCs/>
          <w:i/>
          <w:color w:val="2D2D2D"/>
          <w:sz w:val="26"/>
          <w:szCs w:val="26"/>
          <w:u w:val="none"/>
        </w:rPr>
        <w:t xml:space="preserve"> </w:t>
      </w:r>
      <w:proofErr w:type="spellStart"/>
      <w:r w:rsidRPr="00155F0D">
        <w:rPr>
          <w:rStyle w:val="Hipersaitas"/>
          <w:bCs/>
          <w:i/>
          <w:color w:val="2D2D2D"/>
          <w:sz w:val="26"/>
          <w:szCs w:val="26"/>
          <w:u w:val="none"/>
        </w:rPr>
        <w:t>reikalavimai</w:t>
      </w:r>
      <w:proofErr w:type="spellEnd"/>
      <w:r w:rsidR="00E32DBE" w:rsidRPr="00155F0D">
        <w:rPr>
          <w:rStyle w:val="Hipersaitas"/>
          <w:bCs/>
          <w:i/>
          <w:color w:val="2D2D2D"/>
          <w:sz w:val="26"/>
          <w:szCs w:val="26"/>
          <w:u w:val="none"/>
        </w:rPr>
        <w:fldChar w:fldCharType="end"/>
      </w:r>
      <w:r w:rsidRPr="00C231DD">
        <w:rPr>
          <w:color w:val="2D2D2D"/>
          <w:sz w:val="26"/>
          <w:szCs w:val="26"/>
        </w:rPr>
        <w:t xml:space="preserve">“ 8 </w:t>
      </w:r>
      <w:proofErr w:type="spellStart"/>
      <w:r w:rsidRPr="00C231DD">
        <w:rPr>
          <w:color w:val="2D2D2D"/>
          <w:sz w:val="26"/>
          <w:szCs w:val="26"/>
        </w:rPr>
        <w:t>punktas</w:t>
      </w:r>
      <w:proofErr w:type="spellEnd"/>
      <w:r w:rsidRPr="00C231DD">
        <w:rPr>
          <w:color w:val="2D2D2D"/>
          <w:sz w:val="26"/>
          <w:szCs w:val="26"/>
        </w:rPr>
        <w:t xml:space="preserve"> „</w:t>
      </w:r>
      <w:proofErr w:type="spellStart"/>
      <w:r w:rsidRPr="00C231DD">
        <w:rPr>
          <w:color w:val="2D2D2D"/>
          <w:sz w:val="26"/>
          <w:szCs w:val="26"/>
        </w:rPr>
        <w:t>Jei</w:t>
      </w:r>
      <w:proofErr w:type="spellEnd"/>
      <w:r w:rsidRPr="00C231DD">
        <w:rPr>
          <w:color w:val="2D2D2D"/>
          <w:sz w:val="26"/>
          <w:szCs w:val="26"/>
        </w:rPr>
        <w:t xml:space="preserve"> įstaigoje vaikų ugdymas vykdomas ilgiau nei 4 val., turi būti organizuojamas vaikų maitinimas ir poilsis tam skirtose patalpose ir (ar)pritaikytose erdvėse“ bei 83 punktas „Vaiko dienos režimas turi atitikti vaiko fiziologinius poreikius, jo amžiaus ypatumus, sveikatos būklę.“</w:t>
      </w:r>
    </w:p>
    <w:p w:rsidR="00CF13C1" w:rsidRPr="00EF62EA" w:rsidRDefault="00C231DD" w:rsidP="00EF62EA">
      <w:pPr>
        <w:pStyle w:val="prastasistinklapis"/>
        <w:shd w:val="clear" w:color="auto" w:fill="FFFFFF"/>
        <w:tabs>
          <w:tab w:val="left" w:pos="8469"/>
        </w:tabs>
        <w:spacing w:before="225" w:beforeAutospacing="0" w:after="225" w:afterAutospacing="0"/>
        <w:jc w:val="both"/>
        <w:rPr>
          <w:color w:val="2D2D2D"/>
          <w:sz w:val="26"/>
          <w:szCs w:val="26"/>
        </w:rPr>
      </w:pPr>
      <w:r w:rsidRPr="00C231DD">
        <w:rPr>
          <w:color w:val="2D2D2D"/>
          <w:sz w:val="26"/>
          <w:szCs w:val="26"/>
        </w:rPr>
        <w:t xml:space="preserve">Esant poreikiui, šeimos, dėl poilsio ugdymo </w:t>
      </w:r>
      <w:r>
        <w:rPr>
          <w:color w:val="2D2D2D"/>
          <w:sz w:val="26"/>
          <w:szCs w:val="26"/>
        </w:rPr>
        <w:t xml:space="preserve">Švietimo </w:t>
      </w:r>
      <w:r w:rsidRPr="00C231DD">
        <w:rPr>
          <w:color w:val="2D2D2D"/>
          <w:sz w:val="26"/>
          <w:szCs w:val="26"/>
        </w:rPr>
        <w:t>įstaigoje</w:t>
      </w:r>
      <w:r>
        <w:rPr>
          <w:color w:val="2D2D2D"/>
          <w:sz w:val="26"/>
          <w:szCs w:val="26"/>
        </w:rPr>
        <w:t>, įgyvendinančioje ikimokyklinio ugdymo programą,</w:t>
      </w:r>
      <w:r w:rsidRPr="00C231DD">
        <w:rPr>
          <w:color w:val="2D2D2D"/>
          <w:sz w:val="26"/>
          <w:szCs w:val="26"/>
        </w:rPr>
        <w:t xml:space="preserve"> organizavimo, gali kreiptis į Pagėgių savivaldybės administracijos Švietimo, kultūros ir sporto skyriaus vedėją Virginiją Sirvidienę, el. paštu  v.sirvidiene@pagegiai.lt</w:t>
      </w:r>
    </w:p>
    <w:sectPr w:rsidR="00CF13C1" w:rsidRPr="00EF62EA" w:rsidSect="00965BEE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hyphenationZone w:val="396"/>
  <w:characterSpacingControl w:val="doNotCompress"/>
  <w:compat/>
  <w:rsids>
    <w:rsidRoot w:val="00C231DD"/>
    <w:rsid w:val="00155F0D"/>
    <w:rsid w:val="00965BEE"/>
    <w:rsid w:val="00C231DD"/>
    <w:rsid w:val="00CE1698"/>
    <w:rsid w:val="00CF13C1"/>
    <w:rsid w:val="00E32DBE"/>
    <w:rsid w:val="00E44D7A"/>
    <w:rsid w:val="00EE0843"/>
    <w:rsid w:val="00E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2DBE"/>
  </w:style>
  <w:style w:type="paragraph" w:styleId="Antrat1">
    <w:name w:val="heading 1"/>
    <w:basedOn w:val="prastasis"/>
    <w:link w:val="Antrat1Diagrama"/>
    <w:uiPriority w:val="9"/>
    <w:qFormat/>
    <w:rsid w:val="00C23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2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231DD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C231DD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231D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</cp:lastModifiedBy>
  <cp:revision>11</cp:revision>
  <dcterms:created xsi:type="dcterms:W3CDTF">2024-01-31T11:34:00Z</dcterms:created>
  <dcterms:modified xsi:type="dcterms:W3CDTF">2024-02-21T11:22:00Z</dcterms:modified>
</cp:coreProperties>
</file>